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4C" w:rsidRDefault="00CE6C4C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BA6B40" w:rsidRDefault="00BA6B40" w:rsidP="00BA6B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92583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BA6B40" w:rsidRDefault="00BA6B40" w:rsidP="00BA6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B614E">
        <w:rPr>
          <w:rFonts w:ascii="Arial" w:hAnsi="Arial" w:cs="Arial"/>
          <w:b/>
          <w:sz w:val="24"/>
          <w:szCs w:val="24"/>
        </w:rPr>
        <w:t>BALIZAMIENTO DE VIALIDADES Y ESTACIONAMIENTO DE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540" w:rsidRDefault="001B55F8" w:rsidP="00F35540">
      <w:pPr>
        <w:spacing w:after="0" w:line="240" w:lineRule="auto"/>
        <w:jc w:val="both"/>
        <w:rPr>
          <w:rFonts w:cs="TimesNewRomanPSMT"/>
        </w:rPr>
      </w:pPr>
      <w:r>
        <w:rPr>
          <w:rFonts w:ascii="Arial" w:hAnsi="Arial" w:cs="Arial"/>
          <w:sz w:val="24"/>
          <w:szCs w:val="24"/>
        </w:rPr>
        <w:t>Balizamiento adecuado y renovación señalética horizontal en área de vialidades, estacionamientos y rampas del mismo estacionamiento de la Auditoria Superior del Estado de Jalisco.</w:t>
      </w:r>
    </w:p>
    <w:p w:rsidR="00F35540" w:rsidRDefault="00F35540" w:rsidP="00F35540">
      <w:pPr>
        <w:spacing w:after="0" w:line="240" w:lineRule="auto"/>
        <w:jc w:val="both"/>
        <w:rPr>
          <w:rFonts w:cs="TimesNewRomanPSMT"/>
        </w:rPr>
      </w:pPr>
    </w:p>
    <w:p w:rsidR="00F35540" w:rsidRPr="005116E8" w:rsidRDefault="00F35540" w:rsidP="00F355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16E8">
        <w:rPr>
          <w:rFonts w:ascii="Arial" w:hAnsi="Arial" w:cs="Arial"/>
          <w:b/>
          <w:sz w:val="24"/>
          <w:szCs w:val="24"/>
        </w:rPr>
        <w:t>El licitante deberá ofrec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er garantías sobre el servicio </w:t>
      </w:r>
      <w:r w:rsidR="0096693A">
        <w:rPr>
          <w:rFonts w:ascii="Arial" w:hAnsi="Arial" w:cs="Arial"/>
          <w:b/>
          <w:sz w:val="24"/>
          <w:szCs w:val="24"/>
        </w:rPr>
        <w:t>ofertado</w:t>
      </w:r>
      <w:r w:rsidR="005116E8" w:rsidRPr="005116E8">
        <w:rPr>
          <w:rFonts w:ascii="Arial" w:hAnsi="Arial" w:cs="Arial"/>
          <w:b/>
          <w:sz w:val="24"/>
          <w:szCs w:val="24"/>
        </w:rPr>
        <w:t>,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 </w:t>
      </w:r>
      <w:r w:rsidR="005116E8" w:rsidRPr="005116E8">
        <w:rPr>
          <w:rFonts w:ascii="Arial" w:hAnsi="Arial" w:cs="Arial"/>
          <w:b/>
          <w:sz w:val="24"/>
          <w:szCs w:val="24"/>
        </w:rPr>
        <w:t>así como en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 los materiales</w:t>
      </w:r>
      <w:r w:rsidR="005116E8" w:rsidRPr="005116E8">
        <w:rPr>
          <w:rFonts w:ascii="Arial" w:hAnsi="Arial" w:cs="Arial"/>
          <w:b/>
          <w:sz w:val="24"/>
          <w:szCs w:val="24"/>
        </w:rPr>
        <w:t xml:space="preserve"> que </w:t>
      </w:r>
      <w:r w:rsidR="0096693A">
        <w:rPr>
          <w:rFonts w:ascii="Arial" w:hAnsi="Arial" w:cs="Arial"/>
          <w:b/>
          <w:sz w:val="24"/>
          <w:szCs w:val="24"/>
        </w:rPr>
        <w:t>se utilicen</w:t>
      </w:r>
      <w:r w:rsidR="00B81C94" w:rsidRPr="005116E8">
        <w:rPr>
          <w:rFonts w:ascii="Arial" w:hAnsi="Arial" w:cs="Arial"/>
          <w:b/>
          <w:sz w:val="24"/>
          <w:szCs w:val="24"/>
        </w:rPr>
        <w:t>.</w:t>
      </w:r>
      <w:r w:rsidRPr="005116E8">
        <w:rPr>
          <w:rFonts w:ascii="Arial" w:hAnsi="Arial" w:cs="Arial"/>
          <w:b/>
          <w:sz w:val="24"/>
          <w:szCs w:val="24"/>
        </w:rPr>
        <w:t xml:space="preserve"> </w:t>
      </w:r>
    </w:p>
    <w:p w:rsidR="00F35540" w:rsidRDefault="00F35540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5540" w:rsidRDefault="00F35540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Deberá cotizarse con </w:t>
      </w:r>
      <w:r w:rsidR="00BE2C94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siguiente material:</w:t>
      </w:r>
    </w:p>
    <w:p w:rsidR="00920F05" w:rsidRDefault="00920F05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D6F" w:rsidRPr="005116E8" w:rsidRDefault="00AA1584" w:rsidP="003E0557">
      <w:pPr>
        <w:pStyle w:val="Default"/>
        <w:ind w:firstLine="360"/>
        <w:jc w:val="both"/>
        <w:rPr>
          <w:rFonts w:ascii="Arial" w:hAnsi="Arial" w:cs="Arial"/>
          <w:b/>
          <w:color w:val="auto"/>
          <w:lang w:val="es-ES"/>
        </w:rPr>
      </w:pPr>
      <w:r>
        <w:rPr>
          <w:rFonts w:ascii="Arial" w:hAnsi="Arial" w:cs="Arial"/>
          <w:b/>
          <w:color w:val="auto"/>
          <w:lang w:val="es-ES"/>
        </w:rPr>
        <w:t>POLIUREA PURA</w:t>
      </w:r>
      <w:r w:rsidR="00476508">
        <w:rPr>
          <w:rFonts w:ascii="Arial" w:hAnsi="Arial" w:cs="Arial"/>
          <w:b/>
          <w:color w:val="auto"/>
          <w:lang w:val="es-ES"/>
        </w:rPr>
        <w:t xml:space="preserve"> POLIASPÁRTICA TIPO</w:t>
      </w:r>
      <w:r>
        <w:rPr>
          <w:rFonts w:ascii="Arial" w:hAnsi="Arial" w:cs="Arial"/>
          <w:b/>
          <w:color w:val="auto"/>
          <w:lang w:val="es-ES"/>
        </w:rPr>
        <w:t xml:space="preserve"> </w:t>
      </w:r>
      <w:r w:rsidR="00BE2C94">
        <w:rPr>
          <w:rFonts w:ascii="Arial" w:hAnsi="Arial" w:cs="Arial"/>
          <w:b/>
          <w:color w:val="auto"/>
          <w:lang w:val="es-ES"/>
        </w:rPr>
        <w:t>CLEARSEAL</w:t>
      </w:r>
    </w:p>
    <w:p w:rsidR="00BE2C94" w:rsidRPr="005116E8" w:rsidRDefault="00BE2C94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</w:p>
    <w:p w:rsidR="00BE2C94" w:rsidRPr="003E0557" w:rsidRDefault="00BE2C94" w:rsidP="00BE2C94">
      <w:pPr>
        <w:numPr>
          <w:ilvl w:val="0"/>
          <w:numId w:val="4"/>
        </w:numPr>
        <w:spacing w:before="40" w:after="40" w:line="240" w:lineRule="auto"/>
        <w:rPr>
          <w:rFonts w:ascii="Arial" w:hAnsi="Arial" w:cs="Arial"/>
          <w:sz w:val="24"/>
          <w:lang w:val="es-MX"/>
        </w:rPr>
      </w:pPr>
      <w:r w:rsidRPr="003E0557">
        <w:rPr>
          <w:rFonts w:ascii="Arial" w:hAnsi="Arial" w:cs="Arial"/>
          <w:sz w:val="24"/>
          <w:lang w:val="es-MX"/>
        </w:rPr>
        <w:t>Sella y protege las superficies.</w:t>
      </w:r>
    </w:p>
    <w:p w:rsidR="00BE2C94" w:rsidRPr="003E0557" w:rsidRDefault="00BE2C94" w:rsidP="00BE2C94">
      <w:pPr>
        <w:numPr>
          <w:ilvl w:val="0"/>
          <w:numId w:val="4"/>
        </w:numPr>
        <w:spacing w:before="40" w:after="40" w:line="240" w:lineRule="auto"/>
        <w:rPr>
          <w:rFonts w:ascii="Arial" w:hAnsi="Arial" w:cs="Arial"/>
          <w:sz w:val="24"/>
          <w:lang w:val="es-MX"/>
        </w:rPr>
      </w:pPr>
      <w:r w:rsidRPr="003E0557">
        <w:rPr>
          <w:rFonts w:ascii="Arial" w:hAnsi="Arial" w:cs="Arial"/>
          <w:sz w:val="24"/>
          <w:lang w:val="es-MX"/>
        </w:rPr>
        <w:t>Embellece y realza superficies decorativas.</w:t>
      </w:r>
    </w:p>
    <w:p w:rsidR="00BE2C94" w:rsidRPr="003E0557" w:rsidRDefault="00BE2C94" w:rsidP="00BE2C94">
      <w:pPr>
        <w:numPr>
          <w:ilvl w:val="0"/>
          <w:numId w:val="4"/>
        </w:numPr>
        <w:spacing w:before="40" w:after="40" w:line="240" w:lineRule="auto"/>
        <w:rPr>
          <w:rFonts w:ascii="Arial" w:hAnsi="Arial" w:cs="Arial"/>
          <w:sz w:val="24"/>
          <w:lang w:val="es-MX"/>
        </w:rPr>
      </w:pPr>
      <w:r w:rsidRPr="003E0557">
        <w:rPr>
          <w:rFonts w:ascii="Arial" w:hAnsi="Arial" w:cs="Arial"/>
          <w:sz w:val="24"/>
          <w:lang w:val="es-MX"/>
        </w:rPr>
        <w:t>Resistente UV y a la intemperie.</w:t>
      </w:r>
    </w:p>
    <w:p w:rsidR="00BE2C94" w:rsidRPr="003E0557" w:rsidRDefault="00BE2C94" w:rsidP="00BE2C94">
      <w:pPr>
        <w:numPr>
          <w:ilvl w:val="0"/>
          <w:numId w:val="4"/>
        </w:numPr>
        <w:spacing w:before="40" w:after="40" w:line="240" w:lineRule="auto"/>
        <w:rPr>
          <w:rFonts w:ascii="Arial" w:hAnsi="Arial" w:cs="Arial"/>
          <w:sz w:val="24"/>
          <w:lang w:val="es-MX"/>
        </w:rPr>
      </w:pPr>
      <w:r w:rsidRPr="003E0557">
        <w:rPr>
          <w:rFonts w:ascii="Arial" w:hAnsi="Arial" w:cs="Arial"/>
          <w:sz w:val="24"/>
          <w:lang w:val="es-MX"/>
        </w:rPr>
        <w:t>Otorga mayor resistencia al desgaste.</w:t>
      </w:r>
    </w:p>
    <w:p w:rsidR="00BE2C94" w:rsidRPr="003E0557" w:rsidRDefault="00BE2C94" w:rsidP="00BE2C94">
      <w:pPr>
        <w:numPr>
          <w:ilvl w:val="0"/>
          <w:numId w:val="4"/>
        </w:numPr>
        <w:spacing w:before="40" w:after="40" w:line="240" w:lineRule="auto"/>
        <w:rPr>
          <w:rFonts w:ascii="Arial" w:hAnsi="Arial" w:cs="Arial"/>
          <w:sz w:val="24"/>
          <w:lang w:val="es-MX"/>
        </w:rPr>
      </w:pPr>
      <w:r w:rsidRPr="003E0557">
        <w:rPr>
          <w:rFonts w:ascii="Arial" w:hAnsi="Arial" w:cs="Arial"/>
          <w:sz w:val="24"/>
          <w:lang w:val="es-MX"/>
        </w:rPr>
        <w:t>No amarillea y es transpirable.</w:t>
      </w:r>
    </w:p>
    <w:p w:rsidR="00802D6F" w:rsidRPr="005116E8" w:rsidRDefault="00802D6F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</w:t>
      </w:r>
    </w:p>
    <w:p w:rsidR="00BE2C94" w:rsidRDefault="00BE2C94" w:rsidP="00BE2C94">
      <w:pPr>
        <w:rPr>
          <w:rFonts w:ascii="Arial" w:hAnsi="Arial" w:cs="Arial"/>
          <w:b/>
          <w:sz w:val="24"/>
          <w:szCs w:val="24"/>
          <w:lang w:val="es-ES_tradnl"/>
        </w:rPr>
      </w:pPr>
      <w:r w:rsidRPr="00BE2C94">
        <w:rPr>
          <w:rFonts w:ascii="Arial" w:hAnsi="Arial" w:cs="Arial"/>
          <w:b/>
          <w:sz w:val="24"/>
          <w:szCs w:val="24"/>
          <w:lang w:val="es-ES_tradnl"/>
        </w:rPr>
        <w:t>ESPECIFICACIONES TÉCNICAS DE BALIZAMIENTO</w:t>
      </w:r>
    </w:p>
    <w:tbl>
      <w:tblPr>
        <w:tblStyle w:val="Invoic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1150"/>
        <w:gridCol w:w="1550"/>
      </w:tblGrid>
      <w:tr w:rsidR="00BE2C94" w:rsidRPr="00BE2C94" w:rsidTr="00BE2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2C94" w:rsidRPr="00BE2C94" w:rsidRDefault="00BE2C94" w:rsidP="00525A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2C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descripción bienes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2C94" w:rsidRPr="00BE2C94" w:rsidRDefault="00BE2C94" w:rsidP="00525A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2C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unidad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2C94" w:rsidRPr="00BE2C94" w:rsidRDefault="00BE2C94" w:rsidP="00525A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2C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cantidad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Raya de 10cm para cajón de estacionamiento y guiones color blanco o amarillo, incluye materiales, mano de obra, herramientas y todo lo necesario para su correcta ejecución</w:t>
            </w:r>
            <w:r w:rsidR="00652D2C"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BE2C9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2450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Cajón para minusválidos marcas en azul con símbolo (no incluye fondo), incluye materiales, mano de obra, herramientas y todo lo necesario para su correcta ejecución.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Cajón para embarazadas, marcas en rosa con símbolo (no incluye fondo),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652D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de flecha sobre cuadro en color rojo, medidas 2.1x2.4 </w:t>
            </w:r>
            <w:r w:rsid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mts.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c/u incluye material, mano de obra, 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Cruce peatonal a base de líneas intercaladas 40cm de ancho en color amarillo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49.65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Línea de 20cm de ancho para </w:t>
            </w:r>
            <w:r w:rsidR="00652D2C"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señalización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piso,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115.22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Línea de 30cm de ancho para </w:t>
            </w:r>
            <w:r w:rsidR="00652D2C"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señalización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piso,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300.52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Línea 16cm para cruce peatonal en cebreado para </w:t>
            </w:r>
            <w:r w:rsidR="00652D2C"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señalización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piso, incluye materiales, mano de obra, herramientas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48.52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Flecha sencilla de diversas medidas,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652D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Guarnición 30cm tipo “L” en color rojo,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34.16</w:t>
            </w:r>
          </w:p>
        </w:tc>
      </w:tr>
      <w:tr w:rsidR="00BE2C94" w:rsidRPr="00BE2C94" w:rsidTr="00BE2C94">
        <w:trPr>
          <w:trHeight w:val="1283"/>
        </w:trPr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Leyenda “EXCLUSIVO” para señalización en piso, incluye materiales, mano de obra, herramientas,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Leyenda de “ALTO” de 1.5 mts. Para señalización en piso,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</w:t>
            </w:r>
            <w:r w:rsidR="00BE2C94"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Leyenda de “ALTO” 1.5 mts. De 46x46 cm en color rojo, incluye materiales, mano de obra, herramientas y todo lo que necesite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Leyenda de “TOTAL” 1.5 mts. Para </w:t>
            </w:r>
            <w:r w:rsidR="00652D2C"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señalización</w:t>
            </w: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piso, incluye materiales, mano de obra, herramientas y todo lo necesario para su correcta ejecución.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Aplicación de pintura en tope de plástico color negro.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762</w:t>
            </w:r>
          </w:p>
        </w:tc>
      </w:tr>
      <w:tr w:rsidR="00BE2C94" w:rsidRPr="00BE2C94" w:rsidTr="00BE2C94"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BE2C94" w:rsidP="00525AB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Borrador de cajón de minusválido con pintura negra.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4" w:rsidRPr="00652D2C" w:rsidRDefault="00652D2C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PZA.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C94" w:rsidRPr="00652D2C" w:rsidRDefault="00BE2C94" w:rsidP="00BE2C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D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E2C94" w:rsidRDefault="00BE2C94" w:rsidP="00BE2C94">
      <w:pPr>
        <w:rPr>
          <w:rFonts w:ascii="Arial" w:hAnsi="Arial" w:cs="Arial"/>
          <w:sz w:val="24"/>
          <w:szCs w:val="24"/>
        </w:rPr>
      </w:pPr>
    </w:p>
    <w:p w:rsidR="00CE6C4C" w:rsidRPr="00BE2C94" w:rsidRDefault="00CE6C4C" w:rsidP="00BE2C94">
      <w:pPr>
        <w:rPr>
          <w:rFonts w:ascii="Arial" w:hAnsi="Arial" w:cs="Arial"/>
          <w:sz w:val="24"/>
          <w:szCs w:val="24"/>
        </w:rPr>
      </w:pPr>
    </w:p>
    <w:p w:rsidR="00BE2C94" w:rsidRDefault="00CE6C4C" w:rsidP="00BE2C94">
      <w:pPr>
        <w:rPr>
          <w:rFonts w:ascii="Arial" w:hAnsi="Arial" w:cs="Arial"/>
          <w:b/>
          <w:sz w:val="24"/>
          <w:szCs w:val="24"/>
        </w:rPr>
      </w:pPr>
      <w:r w:rsidRPr="00CE6C4C">
        <w:rPr>
          <w:rFonts w:ascii="Arial" w:hAnsi="Arial" w:cs="Arial"/>
          <w:b/>
          <w:sz w:val="24"/>
          <w:szCs w:val="24"/>
        </w:rPr>
        <w:lastRenderedPageBreak/>
        <w:t>Garantías</w:t>
      </w:r>
    </w:p>
    <w:p w:rsidR="00CE6C4C" w:rsidRPr="00CE6C4C" w:rsidRDefault="00CE6C4C" w:rsidP="00BE2C94">
      <w:pPr>
        <w:rPr>
          <w:rFonts w:ascii="Arial" w:hAnsi="Arial" w:cs="Arial"/>
          <w:sz w:val="24"/>
          <w:szCs w:val="24"/>
        </w:rPr>
      </w:pPr>
      <w:r w:rsidRPr="00CE6C4C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proveedor adjudicado deberá presentar por escrito carta garantía en papel membretado por</w:t>
      </w:r>
      <w:r w:rsidR="00A60C0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 años.</w:t>
      </w:r>
    </w:p>
    <w:p w:rsidR="00CE6C4C" w:rsidRPr="00CE6C4C" w:rsidRDefault="00CE6C4C" w:rsidP="00BE2C94">
      <w:pPr>
        <w:rPr>
          <w:rFonts w:ascii="Arial" w:hAnsi="Arial" w:cs="Arial"/>
          <w:sz w:val="24"/>
          <w:szCs w:val="24"/>
        </w:rPr>
      </w:pPr>
    </w:p>
    <w:p w:rsidR="00802D6F" w:rsidRPr="00CE6C4C" w:rsidRDefault="00802D6F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02D6F" w:rsidRPr="00CE6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D6" w:rsidRDefault="001724D6" w:rsidP="00C22F5D">
      <w:pPr>
        <w:spacing w:after="0" w:line="240" w:lineRule="auto"/>
      </w:pPr>
      <w:r>
        <w:separator/>
      </w:r>
    </w:p>
  </w:endnote>
  <w:endnote w:type="continuationSeparator" w:id="0">
    <w:p w:rsidR="001724D6" w:rsidRDefault="001724D6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D6" w:rsidRDefault="001724D6" w:rsidP="00C22F5D">
      <w:pPr>
        <w:spacing w:after="0" w:line="240" w:lineRule="auto"/>
      </w:pPr>
      <w:r>
        <w:separator/>
      </w:r>
    </w:p>
  </w:footnote>
  <w:footnote w:type="continuationSeparator" w:id="0">
    <w:p w:rsidR="001724D6" w:rsidRDefault="001724D6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575C"/>
    <w:multiLevelType w:val="multilevel"/>
    <w:tmpl w:val="4BE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04C8B"/>
    <w:rsid w:val="00035900"/>
    <w:rsid w:val="00152F79"/>
    <w:rsid w:val="00154DDB"/>
    <w:rsid w:val="001724D6"/>
    <w:rsid w:val="001B55F8"/>
    <w:rsid w:val="00205B91"/>
    <w:rsid w:val="002226D2"/>
    <w:rsid w:val="002445A7"/>
    <w:rsid w:val="00285607"/>
    <w:rsid w:val="002C514A"/>
    <w:rsid w:val="003E0557"/>
    <w:rsid w:val="00476508"/>
    <w:rsid w:val="00491492"/>
    <w:rsid w:val="005116E8"/>
    <w:rsid w:val="0058667D"/>
    <w:rsid w:val="0060171F"/>
    <w:rsid w:val="006120E7"/>
    <w:rsid w:val="0064035C"/>
    <w:rsid w:val="00652D2C"/>
    <w:rsid w:val="00676779"/>
    <w:rsid w:val="006C17A8"/>
    <w:rsid w:val="007C2829"/>
    <w:rsid w:val="007D17D1"/>
    <w:rsid w:val="00802D6F"/>
    <w:rsid w:val="008723BE"/>
    <w:rsid w:val="0091599F"/>
    <w:rsid w:val="00920F05"/>
    <w:rsid w:val="00925839"/>
    <w:rsid w:val="0096693A"/>
    <w:rsid w:val="009E45A4"/>
    <w:rsid w:val="00A24D9E"/>
    <w:rsid w:val="00A3726A"/>
    <w:rsid w:val="00A60C01"/>
    <w:rsid w:val="00AA1584"/>
    <w:rsid w:val="00AD4A39"/>
    <w:rsid w:val="00AD5854"/>
    <w:rsid w:val="00B631F8"/>
    <w:rsid w:val="00B81C94"/>
    <w:rsid w:val="00BA5415"/>
    <w:rsid w:val="00BA6B40"/>
    <w:rsid w:val="00BB6E01"/>
    <w:rsid w:val="00BE1D09"/>
    <w:rsid w:val="00BE2C94"/>
    <w:rsid w:val="00C22F5D"/>
    <w:rsid w:val="00CB2760"/>
    <w:rsid w:val="00CB614E"/>
    <w:rsid w:val="00CE6C4C"/>
    <w:rsid w:val="00D2299F"/>
    <w:rsid w:val="00D5318D"/>
    <w:rsid w:val="00D9593F"/>
    <w:rsid w:val="00DA6FC5"/>
    <w:rsid w:val="00F35540"/>
    <w:rsid w:val="00F55A70"/>
    <w:rsid w:val="00F63799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C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2C94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es-ES_tradnl"/>
    </w:rPr>
  </w:style>
  <w:style w:type="table" w:customStyle="1" w:styleId="InvoiceTable">
    <w:name w:val="Invoice Table"/>
    <w:basedOn w:val="Tablanormal"/>
    <w:uiPriority w:val="99"/>
    <w:rsid w:val="00BE2C94"/>
    <w:pPr>
      <w:spacing w:before="80" w:after="80" w:line="240" w:lineRule="auto"/>
    </w:pPr>
    <w:rPr>
      <w:color w:val="595959" w:themeColor="text1" w:themeTint="A6"/>
      <w:sz w:val="20"/>
      <w:szCs w:val="20"/>
      <w:lang w:val="en-US"/>
    </w:r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C9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2018-08-10T18:12:00Z</dcterms:created>
  <dcterms:modified xsi:type="dcterms:W3CDTF">2018-10-15T17:36:00Z</dcterms:modified>
</cp:coreProperties>
</file>